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2C5B2" w14:textId="77777777" w:rsidR="009324FE" w:rsidRPr="0054390A" w:rsidRDefault="009324FE" w:rsidP="009324FE">
      <w:pPr>
        <w:rPr>
          <w:b/>
          <w:sz w:val="28"/>
          <w:lang w:val="en-US"/>
        </w:rPr>
      </w:pPr>
      <w:r w:rsidRPr="0054390A">
        <w:rPr>
          <w:b/>
          <w:sz w:val="28"/>
          <w:lang w:val="en-US"/>
        </w:rPr>
        <w:t>Subscription and enrollment</w:t>
      </w:r>
      <w:r w:rsidRPr="0054390A">
        <w:rPr>
          <w:b/>
          <w:sz w:val="28"/>
          <w:lang w:val="en-US"/>
        </w:rPr>
        <w:tab/>
      </w:r>
      <w:r w:rsidRPr="0054390A">
        <w:rPr>
          <w:b/>
          <w:sz w:val="28"/>
          <w:lang w:val="en-US"/>
        </w:rPr>
        <w:tab/>
      </w:r>
      <w:r w:rsidRPr="0054390A">
        <w:rPr>
          <w:b/>
          <w:sz w:val="28"/>
          <w:lang w:val="en-US"/>
        </w:rPr>
        <w:tab/>
      </w:r>
      <w:r>
        <w:rPr>
          <w:b/>
          <w:noProof/>
          <w:sz w:val="28"/>
          <w:lang w:eastAsia="da-DK"/>
        </w:rPr>
        <w:drawing>
          <wp:inline distT="0" distB="0" distL="0" distR="0" wp14:anchorId="3C393466" wp14:editId="799BFFC6">
            <wp:extent cx="1132840" cy="1132840"/>
            <wp:effectExtent l="0" t="0" r="10160" b="1016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ærmbillede 2016-11-18 kl. 16.48.5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FC27" w14:textId="77777777" w:rsidR="009324FE" w:rsidRPr="0054390A" w:rsidRDefault="009324FE" w:rsidP="009324FE">
      <w:pPr>
        <w:rPr>
          <w:sz w:val="22"/>
          <w:lang w:val="en-US"/>
        </w:rPr>
      </w:pPr>
    </w:p>
    <w:p w14:paraId="7B7450BC" w14:textId="2E71883E" w:rsidR="009324FE" w:rsidRPr="0054390A" w:rsidRDefault="0054390A" w:rsidP="009324FE">
      <w:pPr>
        <w:rPr>
          <w:sz w:val="22"/>
          <w:lang w:val="en-US"/>
        </w:rPr>
      </w:pPr>
      <w:r w:rsidRPr="0054390A">
        <w:rPr>
          <w:sz w:val="22"/>
          <w:lang w:val="en-US"/>
        </w:rPr>
        <w:t>If you want to be</w:t>
      </w:r>
      <w:r w:rsidR="004B76FE">
        <w:rPr>
          <w:sz w:val="22"/>
          <w:lang w:val="en-US"/>
        </w:rPr>
        <w:t>come a</w:t>
      </w:r>
      <w:r w:rsidRPr="0054390A">
        <w:rPr>
          <w:sz w:val="22"/>
          <w:lang w:val="en-US"/>
        </w:rPr>
        <w:t xml:space="preserve"> member</w:t>
      </w:r>
      <w:r w:rsidR="009324FE" w:rsidRPr="0054390A">
        <w:rPr>
          <w:sz w:val="22"/>
          <w:lang w:val="en-US"/>
        </w:rPr>
        <w:t xml:space="preserve"> of Københavns Bueskyttelaug </w:t>
      </w:r>
      <w:r>
        <w:rPr>
          <w:sz w:val="22"/>
          <w:lang w:val="en-US"/>
        </w:rPr>
        <w:t xml:space="preserve">please go through the following </w:t>
      </w:r>
      <w:r w:rsidR="004B76FE">
        <w:rPr>
          <w:sz w:val="22"/>
          <w:lang w:val="en-US"/>
        </w:rPr>
        <w:t xml:space="preserve">terms and </w:t>
      </w:r>
      <w:r>
        <w:rPr>
          <w:sz w:val="22"/>
          <w:lang w:val="en-US"/>
        </w:rPr>
        <w:t>cond</w:t>
      </w:r>
      <w:r w:rsidR="004B76FE">
        <w:rPr>
          <w:sz w:val="22"/>
          <w:lang w:val="en-US"/>
        </w:rPr>
        <w:t>i</w:t>
      </w:r>
      <w:r>
        <w:rPr>
          <w:sz w:val="22"/>
          <w:lang w:val="en-US"/>
        </w:rPr>
        <w:t>tions. Write an ‘x’ on the line below.</w:t>
      </w:r>
    </w:p>
    <w:p w14:paraId="384A4425" w14:textId="77777777" w:rsidR="009324FE" w:rsidRPr="004F7EF8" w:rsidRDefault="009324FE" w:rsidP="009324FE">
      <w:pPr>
        <w:rPr>
          <w:sz w:val="22"/>
          <w:lang w:val="en-US"/>
        </w:rPr>
      </w:pPr>
    </w:p>
    <w:p w14:paraId="1424FF0F" w14:textId="2485452A" w:rsidR="009324FE" w:rsidRDefault="009324FE" w:rsidP="009324FE">
      <w:pPr>
        <w:rPr>
          <w:sz w:val="22"/>
          <w:lang w:val="en-US"/>
        </w:rPr>
      </w:pPr>
      <w:r w:rsidRPr="004F7EF8">
        <w:rPr>
          <w:sz w:val="22"/>
          <w:u w:val="single"/>
          <w:lang w:val="en-US"/>
        </w:rPr>
        <w:tab/>
      </w:r>
      <w:r w:rsidRPr="004F7EF8">
        <w:rPr>
          <w:sz w:val="22"/>
          <w:lang w:val="en-US"/>
        </w:rPr>
        <w:t xml:space="preserve">  </w:t>
      </w:r>
      <w:r w:rsidR="0054390A" w:rsidRPr="004F7EF8">
        <w:rPr>
          <w:sz w:val="22"/>
          <w:lang w:val="en-US"/>
        </w:rPr>
        <w:t>Senior +21 yea</w:t>
      </w:r>
      <w:r w:rsidRPr="004F7EF8">
        <w:rPr>
          <w:sz w:val="22"/>
          <w:lang w:val="en-US"/>
        </w:rPr>
        <w:t xml:space="preserve">r </w:t>
      </w:r>
      <w:r w:rsidR="0054390A" w:rsidRPr="004F7EF8">
        <w:rPr>
          <w:sz w:val="22"/>
          <w:lang w:val="en-US"/>
        </w:rPr>
        <w:t>membership fee</w:t>
      </w:r>
      <w:r w:rsidRPr="004F7EF8">
        <w:rPr>
          <w:sz w:val="22"/>
          <w:lang w:val="en-US"/>
        </w:rPr>
        <w:t xml:space="preserve"> 500 kr. </w:t>
      </w:r>
      <w:r w:rsidR="004B76FE">
        <w:rPr>
          <w:sz w:val="22"/>
          <w:lang w:val="en-US"/>
        </w:rPr>
        <w:t>(This is a one-</w:t>
      </w:r>
      <w:r w:rsidR="0054390A" w:rsidRPr="0054390A">
        <w:rPr>
          <w:sz w:val="22"/>
          <w:lang w:val="en-US"/>
        </w:rPr>
        <w:t xml:space="preserve">time fee which covers the use of </w:t>
      </w:r>
      <w:r w:rsidR="0054390A">
        <w:rPr>
          <w:sz w:val="22"/>
          <w:lang w:val="en-US"/>
        </w:rPr>
        <w:t xml:space="preserve">KBL’s </w:t>
      </w:r>
      <w:r w:rsidR="0054390A" w:rsidRPr="0054390A">
        <w:rPr>
          <w:sz w:val="22"/>
          <w:lang w:val="en-US"/>
        </w:rPr>
        <w:t>equipment</w:t>
      </w:r>
      <w:r w:rsidR="0054390A">
        <w:rPr>
          <w:sz w:val="22"/>
          <w:lang w:val="en-US"/>
        </w:rPr>
        <w:t xml:space="preserve"> – arrows, bows, 3D animals, targets etc.</w:t>
      </w:r>
      <w:r w:rsidRPr="0054390A">
        <w:rPr>
          <w:sz w:val="22"/>
          <w:lang w:val="en-US"/>
        </w:rPr>
        <w:t xml:space="preserve"> </w:t>
      </w:r>
      <w:r w:rsidR="004B76FE">
        <w:rPr>
          <w:sz w:val="22"/>
          <w:lang w:val="en-US"/>
        </w:rPr>
        <w:br/>
      </w:r>
      <w:r w:rsidR="004B76FE">
        <w:rPr>
          <w:sz w:val="22"/>
          <w:lang w:val="en-US"/>
        </w:rPr>
        <w:br/>
        <w:t xml:space="preserve">When you hand in your registration form you ONLY pay the membership fee. Later on, you will be charged 450 kr. Each quarter. </w:t>
      </w:r>
    </w:p>
    <w:p w14:paraId="6A599E17" w14:textId="77777777" w:rsidR="0054390A" w:rsidRDefault="0054390A" w:rsidP="009324FE">
      <w:pPr>
        <w:rPr>
          <w:sz w:val="22"/>
          <w:lang w:val="en-US"/>
        </w:rPr>
      </w:pPr>
    </w:p>
    <w:p w14:paraId="0B12C8AD" w14:textId="77777777" w:rsidR="009324FE" w:rsidRPr="0054390A" w:rsidRDefault="0054390A" w:rsidP="009324FE">
      <w:pPr>
        <w:rPr>
          <w:sz w:val="22"/>
          <w:lang w:val="en-US"/>
        </w:rPr>
      </w:pPr>
      <w:r>
        <w:rPr>
          <w:sz w:val="22"/>
          <w:lang w:val="en-US"/>
        </w:rPr>
        <w:t xml:space="preserve">Paying of the subscription happens in January, April, July and October and can be paid via PBS. </w:t>
      </w:r>
    </w:p>
    <w:p w14:paraId="6AA95309" w14:textId="77777777" w:rsidR="009324FE" w:rsidRPr="0054390A" w:rsidRDefault="009324FE" w:rsidP="009324FE">
      <w:pPr>
        <w:rPr>
          <w:sz w:val="22"/>
          <w:lang w:val="en-US"/>
        </w:rPr>
      </w:pPr>
    </w:p>
    <w:p w14:paraId="7CE37754" w14:textId="77777777" w:rsidR="009324FE" w:rsidRPr="0054390A" w:rsidRDefault="009324FE" w:rsidP="009324FE">
      <w:pPr>
        <w:rPr>
          <w:b/>
          <w:sz w:val="22"/>
          <w:lang w:val="en-US"/>
        </w:rPr>
      </w:pPr>
    </w:p>
    <w:p w14:paraId="3D65C368" w14:textId="77777777" w:rsidR="009324FE" w:rsidRPr="0054390A" w:rsidRDefault="0054390A" w:rsidP="009324FE">
      <w:pPr>
        <w:rPr>
          <w:b/>
          <w:sz w:val="22"/>
          <w:lang w:val="en-US"/>
        </w:rPr>
      </w:pPr>
      <w:r w:rsidRPr="0054390A">
        <w:rPr>
          <w:b/>
          <w:sz w:val="22"/>
          <w:lang w:val="en-US"/>
        </w:rPr>
        <w:t>Personal Information</w:t>
      </w:r>
    </w:p>
    <w:p w14:paraId="04064A39" w14:textId="77777777" w:rsidR="009324FE" w:rsidRPr="0054390A" w:rsidRDefault="009324FE" w:rsidP="009324FE">
      <w:pPr>
        <w:rPr>
          <w:sz w:val="22"/>
          <w:lang w:val="en-US"/>
        </w:rPr>
      </w:pPr>
    </w:p>
    <w:p w14:paraId="00B79B72" w14:textId="136CF8D6" w:rsidR="00375DF9" w:rsidRPr="00375DF9" w:rsidRDefault="00375DF9" w:rsidP="00375DF9">
      <w:pPr>
        <w:rPr>
          <w:sz w:val="22"/>
          <w:u w:val="single"/>
          <w:lang w:val="en-US"/>
        </w:rPr>
      </w:pPr>
      <w:r w:rsidRPr="00375DF9">
        <w:rPr>
          <w:sz w:val="22"/>
          <w:lang w:val="en-US"/>
        </w:rPr>
        <w:t>Na</w:t>
      </w:r>
      <w:r>
        <w:rPr>
          <w:sz w:val="22"/>
          <w:lang w:val="en-US"/>
        </w:rPr>
        <w:t>me</w:t>
      </w:r>
      <w:r w:rsidRPr="00375DF9">
        <w:rPr>
          <w:sz w:val="22"/>
          <w:u w:val="single"/>
          <w:lang w:val="en-US"/>
        </w:rPr>
        <w:tab/>
      </w:r>
      <w:r w:rsidRPr="00375DF9">
        <w:rPr>
          <w:sz w:val="22"/>
          <w:u w:val="single"/>
          <w:lang w:val="en-US"/>
        </w:rPr>
        <w:tab/>
      </w:r>
      <w:r w:rsidRPr="00375DF9">
        <w:rPr>
          <w:sz w:val="22"/>
          <w:u w:val="single"/>
          <w:lang w:val="en-US"/>
        </w:rPr>
        <w:tab/>
      </w:r>
      <w:r w:rsidRPr="00375DF9">
        <w:rPr>
          <w:sz w:val="22"/>
          <w:u w:val="single"/>
          <w:lang w:val="en-US"/>
        </w:rPr>
        <w:tab/>
        <w:t xml:space="preserve"> </w:t>
      </w:r>
      <w:r w:rsidRPr="00375DF9">
        <w:rPr>
          <w:sz w:val="22"/>
          <w:lang w:val="en-US"/>
        </w:rPr>
        <w:t xml:space="preserve">Mail </w:t>
      </w:r>
      <w:r w:rsidRPr="00375DF9">
        <w:rPr>
          <w:sz w:val="22"/>
          <w:u w:val="single"/>
          <w:lang w:val="en-US"/>
        </w:rPr>
        <w:tab/>
      </w:r>
      <w:r w:rsidRPr="00375DF9">
        <w:rPr>
          <w:sz w:val="22"/>
          <w:u w:val="single"/>
          <w:lang w:val="en-US"/>
        </w:rPr>
        <w:tab/>
      </w:r>
      <w:r w:rsidRPr="00375DF9">
        <w:rPr>
          <w:sz w:val="22"/>
          <w:u w:val="single"/>
          <w:lang w:val="en-US"/>
        </w:rPr>
        <w:tab/>
      </w:r>
    </w:p>
    <w:p w14:paraId="19BA3D78" w14:textId="77777777" w:rsidR="009324FE" w:rsidRPr="0054390A" w:rsidRDefault="009324FE" w:rsidP="009324FE">
      <w:pPr>
        <w:rPr>
          <w:sz w:val="22"/>
          <w:lang w:val="en-US"/>
        </w:rPr>
      </w:pPr>
    </w:p>
    <w:p w14:paraId="18D4DE71" w14:textId="77777777" w:rsidR="009324FE" w:rsidRPr="0054390A" w:rsidRDefault="0054390A" w:rsidP="009324FE">
      <w:pPr>
        <w:rPr>
          <w:sz w:val="22"/>
          <w:u w:val="single"/>
          <w:lang w:val="en-US"/>
        </w:rPr>
      </w:pPr>
      <w:r w:rsidRPr="0054390A">
        <w:rPr>
          <w:sz w:val="22"/>
          <w:lang w:val="en-US"/>
        </w:rPr>
        <w:t>Address</w:t>
      </w:r>
      <w:r w:rsidR="009324FE" w:rsidRPr="0054390A">
        <w:rPr>
          <w:sz w:val="22"/>
          <w:u w:val="single"/>
          <w:lang w:val="en-US"/>
        </w:rPr>
        <w:tab/>
      </w:r>
      <w:r w:rsidR="009324FE" w:rsidRPr="0054390A">
        <w:rPr>
          <w:sz w:val="22"/>
          <w:u w:val="single"/>
          <w:lang w:val="en-US"/>
        </w:rPr>
        <w:tab/>
      </w:r>
      <w:r w:rsidR="009324FE" w:rsidRPr="0054390A">
        <w:rPr>
          <w:sz w:val="22"/>
          <w:u w:val="single"/>
          <w:lang w:val="en-US"/>
        </w:rPr>
        <w:tab/>
      </w:r>
      <w:r w:rsidR="009324FE" w:rsidRPr="0054390A">
        <w:rPr>
          <w:sz w:val="22"/>
          <w:u w:val="single"/>
          <w:lang w:val="en-US"/>
        </w:rPr>
        <w:tab/>
      </w:r>
      <w:r w:rsidR="009324FE" w:rsidRPr="0054390A">
        <w:rPr>
          <w:sz w:val="22"/>
          <w:u w:val="single"/>
          <w:lang w:val="en-US"/>
        </w:rPr>
        <w:tab/>
        <w:t xml:space="preserve"> </w:t>
      </w:r>
      <w:r>
        <w:rPr>
          <w:sz w:val="22"/>
          <w:lang w:val="en-US"/>
        </w:rPr>
        <w:t>Zip Code</w:t>
      </w:r>
      <w:r w:rsidR="009324FE" w:rsidRPr="0054390A">
        <w:rPr>
          <w:sz w:val="22"/>
          <w:lang w:val="en-US"/>
        </w:rPr>
        <w:t xml:space="preserve">. </w:t>
      </w:r>
      <w:r w:rsidR="009324FE" w:rsidRPr="0054390A">
        <w:rPr>
          <w:sz w:val="22"/>
          <w:u w:val="single"/>
          <w:lang w:val="en-US"/>
        </w:rPr>
        <w:tab/>
      </w:r>
      <w:r w:rsidR="009324FE" w:rsidRPr="0054390A">
        <w:rPr>
          <w:sz w:val="22"/>
          <w:u w:val="single"/>
          <w:lang w:val="en-US"/>
        </w:rPr>
        <w:tab/>
      </w:r>
    </w:p>
    <w:p w14:paraId="39665F96" w14:textId="77777777" w:rsidR="009324FE" w:rsidRPr="0054390A" w:rsidRDefault="009324FE" w:rsidP="009324FE">
      <w:pPr>
        <w:rPr>
          <w:sz w:val="22"/>
          <w:lang w:val="en-US"/>
        </w:rPr>
      </w:pPr>
    </w:p>
    <w:p w14:paraId="276DD4EB" w14:textId="77777777" w:rsidR="009324FE" w:rsidRPr="0054390A" w:rsidRDefault="0054390A" w:rsidP="009324FE">
      <w:pPr>
        <w:rPr>
          <w:sz w:val="22"/>
          <w:u w:val="single"/>
          <w:lang w:val="en-US"/>
        </w:rPr>
      </w:pPr>
      <w:r w:rsidRPr="0054390A">
        <w:rPr>
          <w:sz w:val="22"/>
          <w:lang w:val="en-US"/>
        </w:rPr>
        <w:t>Phone</w:t>
      </w:r>
      <w:r w:rsidR="009324FE" w:rsidRPr="0054390A">
        <w:rPr>
          <w:sz w:val="22"/>
          <w:lang w:val="en-US"/>
        </w:rPr>
        <w:t xml:space="preserve"> </w:t>
      </w:r>
      <w:r w:rsidR="009324FE" w:rsidRPr="0054390A">
        <w:rPr>
          <w:sz w:val="22"/>
          <w:u w:val="single"/>
          <w:lang w:val="en-US"/>
        </w:rPr>
        <w:tab/>
      </w:r>
      <w:r w:rsidR="009324FE" w:rsidRPr="0054390A">
        <w:rPr>
          <w:sz w:val="22"/>
          <w:u w:val="single"/>
          <w:lang w:val="en-US"/>
        </w:rPr>
        <w:tab/>
      </w:r>
      <w:r w:rsidR="009324FE" w:rsidRPr="0054390A">
        <w:rPr>
          <w:sz w:val="22"/>
          <w:u w:val="single"/>
          <w:lang w:val="en-US"/>
        </w:rPr>
        <w:tab/>
      </w:r>
      <w:r w:rsidRPr="0054390A">
        <w:rPr>
          <w:sz w:val="22"/>
          <w:lang w:val="en-US"/>
        </w:rPr>
        <w:t xml:space="preserve"> Birthday and year</w:t>
      </w:r>
      <w:r w:rsidR="009324FE" w:rsidRPr="0054390A">
        <w:rPr>
          <w:sz w:val="22"/>
          <w:u w:val="single"/>
          <w:lang w:val="en-US"/>
        </w:rPr>
        <w:tab/>
      </w:r>
      <w:r w:rsidR="009324FE" w:rsidRPr="0054390A">
        <w:rPr>
          <w:sz w:val="22"/>
          <w:u w:val="single"/>
          <w:lang w:val="en-US"/>
        </w:rPr>
        <w:tab/>
      </w:r>
    </w:p>
    <w:p w14:paraId="3B8DF5BE" w14:textId="77777777" w:rsidR="009324FE" w:rsidRPr="0054390A" w:rsidRDefault="009324FE" w:rsidP="009324FE">
      <w:pPr>
        <w:rPr>
          <w:sz w:val="22"/>
          <w:u w:val="single"/>
          <w:lang w:val="en-US"/>
        </w:rPr>
      </w:pPr>
      <w:r w:rsidRPr="0054390A">
        <w:rPr>
          <w:sz w:val="22"/>
          <w:u w:val="single"/>
          <w:lang w:val="en-US"/>
        </w:rPr>
        <w:br/>
      </w:r>
    </w:p>
    <w:p w14:paraId="5019409B" w14:textId="77777777" w:rsidR="009324FE" w:rsidRPr="004F7EF8" w:rsidRDefault="0054390A" w:rsidP="009324FE">
      <w:pPr>
        <w:rPr>
          <w:sz w:val="22"/>
          <w:u w:val="single"/>
          <w:lang w:val="en-US"/>
        </w:rPr>
      </w:pPr>
      <w:r w:rsidRPr="004F7EF8">
        <w:rPr>
          <w:sz w:val="22"/>
          <w:lang w:val="en-US"/>
        </w:rPr>
        <w:t>Date and signature</w:t>
      </w:r>
      <w:r w:rsidR="009324FE" w:rsidRPr="004F7EF8">
        <w:rPr>
          <w:sz w:val="22"/>
          <w:u w:val="single"/>
          <w:lang w:val="en-US"/>
        </w:rPr>
        <w:tab/>
      </w:r>
      <w:r w:rsidR="009324FE" w:rsidRPr="004F7EF8">
        <w:rPr>
          <w:sz w:val="22"/>
          <w:u w:val="single"/>
          <w:lang w:val="en-US"/>
        </w:rPr>
        <w:tab/>
      </w:r>
      <w:r w:rsidR="009324FE" w:rsidRPr="004F7EF8">
        <w:rPr>
          <w:sz w:val="22"/>
          <w:u w:val="single"/>
          <w:lang w:val="en-US"/>
        </w:rPr>
        <w:tab/>
      </w:r>
      <w:r w:rsidR="009324FE" w:rsidRPr="004F7EF8">
        <w:rPr>
          <w:sz w:val="22"/>
          <w:u w:val="single"/>
          <w:lang w:val="en-US"/>
        </w:rPr>
        <w:tab/>
      </w:r>
      <w:r w:rsidR="009324FE" w:rsidRPr="004F7EF8">
        <w:rPr>
          <w:sz w:val="22"/>
          <w:u w:val="single"/>
          <w:lang w:val="en-US"/>
        </w:rPr>
        <w:tab/>
      </w:r>
    </w:p>
    <w:p w14:paraId="73D05831" w14:textId="77777777" w:rsidR="009324FE" w:rsidRPr="004F7EF8" w:rsidRDefault="009324FE" w:rsidP="009324FE">
      <w:pPr>
        <w:rPr>
          <w:sz w:val="22"/>
          <w:u w:val="single"/>
          <w:lang w:val="en-US"/>
        </w:rPr>
      </w:pPr>
    </w:p>
    <w:p w14:paraId="1AD4407F" w14:textId="77777777" w:rsidR="0054390A" w:rsidRPr="004F7EF8" w:rsidRDefault="0054390A" w:rsidP="009324FE">
      <w:pPr>
        <w:rPr>
          <w:sz w:val="22"/>
          <w:lang w:val="en-US"/>
        </w:rPr>
      </w:pPr>
      <w:r w:rsidRPr="004F7EF8">
        <w:rPr>
          <w:sz w:val="22"/>
          <w:lang w:val="en-US"/>
        </w:rPr>
        <w:t xml:space="preserve">I’m aware that communication happens via mail or per sms. </w:t>
      </w:r>
    </w:p>
    <w:p w14:paraId="5BBB02CE" w14:textId="77777777" w:rsidR="0054390A" w:rsidRPr="004F7EF8" w:rsidRDefault="0054390A" w:rsidP="009324FE">
      <w:pPr>
        <w:rPr>
          <w:sz w:val="22"/>
          <w:lang w:val="en-US"/>
        </w:rPr>
      </w:pPr>
    </w:p>
    <w:p w14:paraId="30677B4B" w14:textId="479D65BF" w:rsidR="009324FE" w:rsidRDefault="0054390A" w:rsidP="009324FE">
      <w:pPr>
        <w:rPr>
          <w:sz w:val="22"/>
          <w:lang w:val="en-US"/>
        </w:rPr>
      </w:pPr>
      <w:r w:rsidRPr="0054390A">
        <w:rPr>
          <w:sz w:val="22"/>
          <w:lang w:val="en-US"/>
        </w:rPr>
        <w:t>The mem</w:t>
      </w:r>
      <w:r w:rsidR="00FD2170">
        <w:rPr>
          <w:sz w:val="22"/>
          <w:lang w:val="en-US"/>
        </w:rPr>
        <w:t>bership fee</w:t>
      </w:r>
      <w:r w:rsidRPr="0054390A">
        <w:rPr>
          <w:sz w:val="22"/>
          <w:lang w:val="en-US"/>
        </w:rPr>
        <w:t xml:space="preserve"> is paid to Københavns Bueskyttelaug’s </w:t>
      </w:r>
      <w:r>
        <w:rPr>
          <w:sz w:val="22"/>
          <w:lang w:val="en-US"/>
        </w:rPr>
        <w:t xml:space="preserve">bank account: </w:t>
      </w:r>
      <w:r w:rsidRPr="0054390A">
        <w:rPr>
          <w:b/>
          <w:sz w:val="22"/>
          <w:lang w:val="en-US"/>
        </w:rPr>
        <w:t xml:space="preserve">Reg.nr: 5331 Kontonr. </w:t>
      </w:r>
      <w:r w:rsidRPr="0058025E">
        <w:rPr>
          <w:b/>
          <w:sz w:val="22"/>
          <w:lang w:val="en-US"/>
        </w:rPr>
        <w:t>0248051</w:t>
      </w:r>
      <w:r w:rsidRPr="0058025E">
        <w:rPr>
          <w:sz w:val="22"/>
          <w:lang w:val="en-US"/>
        </w:rPr>
        <w:t xml:space="preserve"> with a </w:t>
      </w:r>
      <w:r w:rsidR="0058025E" w:rsidRPr="0058025E">
        <w:rPr>
          <w:sz w:val="22"/>
          <w:lang w:val="en-US"/>
        </w:rPr>
        <w:t>clear indication of name and member category (this is only for seniors, but we have memberships for people under 21 years as well.)</w:t>
      </w:r>
      <w:r w:rsidR="004B76FE">
        <w:rPr>
          <w:sz w:val="22"/>
          <w:lang w:val="en-US"/>
        </w:rPr>
        <w:br/>
      </w:r>
    </w:p>
    <w:p w14:paraId="306BE122" w14:textId="066C0A28" w:rsidR="0058025E" w:rsidRPr="0058025E" w:rsidRDefault="0058025E" w:rsidP="004B76FE">
      <w:pPr>
        <w:rPr>
          <w:sz w:val="22"/>
          <w:lang w:val="en-US"/>
        </w:rPr>
      </w:pPr>
      <w:r>
        <w:rPr>
          <w:sz w:val="22"/>
          <w:lang w:val="en-US"/>
        </w:rPr>
        <w:t>The receipt from the bank transfer is attached to thi</w:t>
      </w:r>
      <w:r w:rsidR="004B76FE">
        <w:rPr>
          <w:sz w:val="22"/>
          <w:lang w:val="en-US"/>
        </w:rPr>
        <w:t xml:space="preserve">s blanket and can be put in the black mailbox in the workshop </w:t>
      </w:r>
      <w:r w:rsidR="00FD2170">
        <w:rPr>
          <w:sz w:val="22"/>
          <w:lang w:val="en-US"/>
        </w:rPr>
        <w:t xml:space="preserve">in the club room or handed over to Jesper Hannibal Jensen, the cashier of KBL. </w:t>
      </w:r>
    </w:p>
    <w:p w14:paraId="35A8A84C" w14:textId="77777777" w:rsidR="009324FE" w:rsidRPr="004F7EF8" w:rsidRDefault="009324FE" w:rsidP="009324FE">
      <w:pPr>
        <w:rPr>
          <w:sz w:val="22"/>
          <w:lang w:val="en-US"/>
        </w:rPr>
      </w:pPr>
    </w:p>
    <w:p w14:paraId="224D485F" w14:textId="77777777" w:rsidR="0058025E" w:rsidRDefault="0058025E" w:rsidP="009324FE">
      <w:pPr>
        <w:rPr>
          <w:sz w:val="22"/>
          <w:lang w:val="en-US"/>
        </w:rPr>
      </w:pPr>
      <w:r w:rsidRPr="0058025E">
        <w:rPr>
          <w:sz w:val="22"/>
          <w:lang w:val="en-US"/>
        </w:rPr>
        <w:t xml:space="preserve">Withdrawal have to happen via email to </w:t>
      </w:r>
      <w:hyperlink r:id="rId5" w:history="1">
        <w:r w:rsidRPr="0058025E">
          <w:rPr>
            <w:rStyle w:val="Llink"/>
            <w:sz w:val="22"/>
            <w:lang w:val="en-US"/>
          </w:rPr>
          <w:t>kblbueskydning@gmail.com</w:t>
        </w:r>
      </w:hyperlink>
      <w:r w:rsidRPr="0058025E">
        <w:rPr>
          <w:sz w:val="22"/>
          <w:lang w:val="en-US"/>
        </w:rPr>
        <w:t>. The w</w:t>
      </w:r>
      <w:r>
        <w:rPr>
          <w:sz w:val="22"/>
          <w:lang w:val="en-US"/>
        </w:rPr>
        <w:t>ithdrawal have to happen before the 15</w:t>
      </w:r>
      <w:r w:rsidRPr="0058025E">
        <w:rPr>
          <w:sz w:val="22"/>
          <w:vertAlign w:val="superscript"/>
          <w:lang w:val="en-US"/>
        </w:rPr>
        <w:t>th</w:t>
      </w:r>
      <w:r>
        <w:rPr>
          <w:sz w:val="22"/>
          <w:lang w:val="en-US"/>
        </w:rPr>
        <w:t xml:space="preserve"> in the following months: March, June, September and December to avoid another payment in the following subscription period. </w:t>
      </w:r>
    </w:p>
    <w:p w14:paraId="0396AB2F" w14:textId="77777777" w:rsidR="00FD2170" w:rsidRDefault="00FD2170" w:rsidP="009324FE">
      <w:pPr>
        <w:rPr>
          <w:sz w:val="22"/>
          <w:lang w:val="en-US"/>
        </w:rPr>
      </w:pPr>
    </w:p>
    <w:p w14:paraId="4631DC6D" w14:textId="092EF523" w:rsidR="00FD2170" w:rsidRPr="0058025E" w:rsidRDefault="00FD2170" w:rsidP="009324FE">
      <w:pPr>
        <w:rPr>
          <w:sz w:val="22"/>
          <w:lang w:val="en-US"/>
        </w:rPr>
      </w:pPr>
      <w:r>
        <w:rPr>
          <w:sz w:val="22"/>
          <w:lang w:val="en-US"/>
        </w:rPr>
        <w:t xml:space="preserve">By signing this registration form, you agree that KBL can send your information to Nets/PBS. </w:t>
      </w:r>
    </w:p>
    <w:p w14:paraId="09DE3969" w14:textId="77777777" w:rsidR="009324FE" w:rsidRPr="004F7EF8" w:rsidRDefault="009324FE" w:rsidP="009324FE">
      <w:pPr>
        <w:rPr>
          <w:sz w:val="22"/>
          <w:lang w:val="en-US"/>
        </w:rPr>
      </w:pPr>
    </w:p>
    <w:p w14:paraId="2D4D1CE7" w14:textId="77777777" w:rsidR="009324FE" w:rsidRPr="004F7EF8" w:rsidRDefault="0058025E" w:rsidP="009324FE">
      <w:pPr>
        <w:rPr>
          <w:sz w:val="22"/>
          <w:lang w:val="en-US"/>
        </w:rPr>
      </w:pPr>
      <w:r w:rsidRPr="004F7EF8">
        <w:rPr>
          <w:sz w:val="22"/>
          <w:lang w:val="en-US"/>
        </w:rPr>
        <w:t>Receipt for membership</w:t>
      </w:r>
    </w:p>
    <w:p w14:paraId="025AA6C2" w14:textId="77777777" w:rsidR="009324FE" w:rsidRPr="004F7EF8" w:rsidRDefault="009324FE" w:rsidP="009324FE">
      <w:pPr>
        <w:rPr>
          <w:sz w:val="22"/>
          <w:lang w:val="en-US"/>
        </w:rPr>
      </w:pPr>
    </w:p>
    <w:p w14:paraId="6ABC15F9" w14:textId="77777777" w:rsidR="009324FE" w:rsidRPr="004F7EF8" w:rsidRDefault="009324FE" w:rsidP="009324FE">
      <w:pPr>
        <w:rPr>
          <w:sz w:val="22"/>
          <w:lang w:val="en-US"/>
        </w:rPr>
      </w:pPr>
    </w:p>
    <w:p w14:paraId="39CF784C" w14:textId="697EE95F" w:rsidR="009324FE" w:rsidRPr="00FD2170" w:rsidRDefault="0058025E">
      <w:pPr>
        <w:rPr>
          <w:sz w:val="22"/>
          <w:lang w:val="en-US"/>
        </w:rPr>
      </w:pPr>
      <w:r w:rsidRPr="004F7EF8">
        <w:rPr>
          <w:sz w:val="22"/>
          <w:lang w:val="en-US"/>
        </w:rPr>
        <w:t>Date</w:t>
      </w:r>
      <w:r w:rsidR="009324FE" w:rsidRPr="004F7EF8">
        <w:rPr>
          <w:sz w:val="22"/>
          <w:lang w:val="en-US"/>
        </w:rPr>
        <w:t xml:space="preserve"> </w:t>
      </w:r>
      <w:r w:rsidR="009324FE" w:rsidRPr="004F7EF8">
        <w:rPr>
          <w:sz w:val="22"/>
          <w:u w:val="single"/>
          <w:lang w:val="en-US"/>
        </w:rPr>
        <w:tab/>
      </w:r>
      <w:r w:rsidR="009324FE" w:rsidRPr="004F7EF8">
        <w:rPr>
          <w:sz w:val="22"/>
          <w:u w:val="single"/>
          <w:lang w:val="en-US"/>
        </w:rPr>
        <w:tab/>
      </w:r>
      <w:r w:rsidRPr="004F7EF8">
        <w:rPr>
          <w:sz w:val="22"/>
          <w:lang w:val="en-US"/>
        </w:rPr>
        <w:tab/>
        <w:t>Signature</w:t>
      </w:r>
      <w:r w:rsidR="009324FE" w:rsidRPr="004F7EF8">
        <w:rPr>
          <w:sz w:val="22"/>
          <w:u w:val="single"/>
          <w:lang w:val="en-US"/>
        </w:rPr>
        <w:tab/>
      </w:r>
      <w:r w:rsidR="009324FE" w:rsidRPr="004F7EF8">
        <w:rPr>
          <w:sz w:val="22"/>
          <w:u w:val="single"/>
          <w:lang w:val="en-US"/>
        </w:rPr>
        <w:tab/>
      </w:r>
      <w:r w:rsidR="009324FE" w:rsidRPr="004F7EF8">
        <w:rPr>
          <w:sz w:val="22"/>
          <w:u w:val="single"/>
          <w:lang w:val="en-US"/>
        </w:rPr>
        <w:tab/>
      </w:r>
      <w:r w:rsidR="009324FE" w:rsidRPr="004F7EF8">
        <w:rPr>
          <w:sz w:val="22"/>
          <w:u w:val="single"/>
          <w:lang w:val="en-US"/>
        </w:rPr>
        <w:tab/>
      </w:r>
      <w:bookmarkStart w:id="0" w:name="_GoBack"/>
      <w:bookmarkEnd w:id="0"/>
    </w:p>
    <w:sectPr w:rsidR="009324FE" w:rsidRPr="00FD2170" w:rsidSect="00733B8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14"/>
    <w:rsid w:val="00003014"/>
    <w:rsid w:val="000051CF"/>
    <w:rsid w:val="00375DF9"/>
    <w:rsid w:val="004B76FE"/>
    <w:rsid w:val="004F7EF8"/>
    <w:rsid w:val="0054390A"/>
    <w:rsid w:val="0058025E"/>
    <w:rsid w:val="00733B86"/>
    <w:rsid w:val="00815717"/>
    <w:rsid w:val="009324FE"/>
    <w:rsid w:val="00E31122"/>
    <w:rsid w:val="00F90669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BC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80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kblbueskydning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1378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Lykkegaard</dc:creator>
  <cp:keywords/>
  <dc:description/>
  <cp:lastModifiedBy>Anne Marie Lykkegaard</cp:lastModifiedBy>
  <cp:revision>4</cp:revision>
  <dcterms:created xsi:type="dcterms:W3CDTF">2017-08-23T15:54:00Z</dcterms:created>
  <dcterms:modified xsi:type="dcterms:W3CDTF">2019-04-10T18:56:00Z</dcterms:modified>
</cp:coreProperties>
</file>